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4F" w:rsidRPr="00C0086E" w:rsidRDefault="00BC34ED" w:rsidP="007017CD">
      <w:pPr>
        <w:jc w:val="center"/>
        <w:rPr>
          <w:b/>
          <w:sz w:val="20"/>
          <w:szCs w:val="20"/>
        </w:rPr>
      </w:pPr>
      <w:r>
        <w:rPr>
          <w:b/>
          <w:sz w:val="20"/>
          <w:szCs w:val="20"/>
        </w:rPr>
        <w:t>Minerals of the Earth’s Crust</w:t>
      </w:r>
    </w:p>
    <w:p w:rsidR="007017CD" w:rsidRPr="00C0086E" w:rsidRDefault="007017CD" w:rsidP="007017CD">
      <w:pPr>
        <w:jc w:val="center"/>
        <w:rPr>
          <w:b/>
          <w:sz w:val="20"/>
          <w:szCs w:val="20"/>
        </w:rPr>
      </w:pPr>
    </w:p>
    <w:p w:rsidR="007017CD" w:rsidRPr="00C0086E" w:rsidRDefault="007017CD" w:rsidP="007017CD">
      <w:pPr>
        <w:jc w:val="center"/>
        <w:rPr>
          <w:b/>
          <w:sz w:val="20"/>
          <w:szCs w:val="20"/>
        </w:rPr>
      </w:pPr>
    </w:p>
    <w:p w:rsidR="007017CD" w:rsidRPr="00C0086E" w:rsidRDefault="007017CD" w:rsidP="007017CD">
      <w:pPr>
        <w:rPr>
          <w:b/>
          <w:sz w:val="20"/>
          <w:szCs w:val="20"/>
        </w:rPr>
      </w:pPr>
      <w:r w:rsidRPr="00C0086E">
        <w:rPr>
          <w:b/>
          <w:sz w:val="20"/>
          <w:szCs w:val="20"/>
        </w:rPr>
        <w:t>Description:</w:t>
      </w:r>
    </w:p>
    <w:p w:rsidR="002246FD" w:rsidRPr="00FB71C6" w:rsidRDefault="00BC34ED" w:rsidP="004973FB">
      <w:pPr>
        <w:ind w:firstLine="720"/>
        <w:rPr>
          <w:sz w:val="20"/>
          <w:szCs w:val="20"/>
        </w:rPr>
      </w:pPr>
      <w:r>
        <w:rPr>
          <w:sz w:val="20"/>
          <w:szCs w:val="20"/>
        </w:rPr>
        <w:t>The study of minerals is fundamental to the study of the earth. One of the most important skills students need to acquire is the ability to distinguish and identify different types of earth materials, including minerals that are easily recognizable and those that occur inconspicuously in rocks and soil.</w:t>
      </w:r>
    </w:p>
    <w:p w:rsidR="007017CD" w:rsidRPr="00C0086E" w:rsidRDefault="007017CD" w:rsidP="007017CD">
      <w:pPr>
        <w:rPr>
          <w:sz w:val="20"/>
          <w:szCs w:val="20"/>
        </w:rPr>
      </w:pPr>
    </w:p>
    <w:p w:rsidR="007017CD" w:rsidRPr="00C0086E" w:rsidRDefault="007017CD" w:rsidP="007017CD">
      <w:pPr>
        <w:rPr>
          <w:b/>
          <w:sz w:val="20"/>
          <w:szCs w:val="20"/>
        </w:rPr>
      </w:pPr>
      <w:r w:rsidRPr="00C0086E">
        <w:rPr>
          <w:b/>
          <w:sz w:val="20"/>
          <w:szCs w:val="20"/>
        </w:rPr>
        <w:t>Textbook Chapters:</w:t>
      </w:r>
    </w:p>
    <w:p w:rsidR="007017CD" w:rsidRDefault="007017CD" w:rsidP="007017CD">
      <w:pPr>
        <w:rPr>
          <w:sz w:val="20"/>
          <w:szCs w:val="20"/>
        </w:rPr>
      </w:pPr>
      <w:r w:rsidRPr="00C0086E">
        <w:rPr>
          <w:b/>
          <w:sz w:val="20"/>
          <w:szCs w:val="20"/>
        </w:rPr>
        <w:tab/>
      </w:r>
      <w:r w:rsidR="001242A2">
        <w:rPr>
          <w:b/>
          <w:sz w:val="20"/>
          <w:szCs w:val="20"/>
        </w:rPr>
        <w:t>2</w:t>
      </w:r>
      <w:r w:rsidR="00BC34ED">
        <w:rPr>
          <w:sz w:val="20"/>
          <w:szCs w:val="20"/>
        </w:rPr>
        <w:t>.  Minerals of the Earth’s Crust</w:t>
      </w:r>
    </w:p>
    <w:p w:rsidR="00B95198" w:rsidRDefault="00B95198" w:rsidP="007017CD">
      <w:pPr>
        <w:rPr>
          <w:sz w:val="20"/>
          <w:szCs w:val="20"/>
        </w:rPr>
      </w:pPr>
    </w:p>
    <w:p w:rsidR="00B95198" w:rsidRDefault="00B95198" w:rsidP="007017CD">
      <w:pPr>
        <w:rPr>
          <w:b/>
          <w:sz w:val="20"/>
          <w:szCs w:val="20"/>
        </w:rPr>
      </w:pPr>
      <w:r>
        <w:rPr>
          <w:b/>
          <w:sz w:val="20"/>
          <w:szCs w:val="20"/>
        </w:rPr>
        <w:t xml:space="preserve">Section 1: </w:t>
      </w:r>
      <w:r w:rsidR="00F73B47">
        <w:rPr>
          <w:b/>
          <w:sz w:val="20"/>
          <w:szCs w:val="20"/>
        </w:rPr>
        <w:t>Matter</w:t>
      </w:r>
    </w:p>
    <w:p w:rsidR="00B95198" w:rsidRDefault="00B95198" w:rsidP="007017CD">
      <w:pPr>
        <w:rPr>
          <w:b/>
          <w:sz w:val="20"/>
          <w:szCs w:val="20"/>
        </w:rPr>
      </w:pPr>
      <w:r>
        <w:rPr>
          <w:b/>
          <w:sz w:val="20"/>
          <w:szCs w:val="20"/>
        </w:rPr>
        <w:t xml:space="preserve">Section 2: </w:t>
      </w:r>
      <w:r w:rsidR="00F73B47">
        <w:rPr>
          <w:b/>
          <w:sz w:val="20"/>
          <w:szCs w:val="20"/>
        </w:rPr>
        <w:t>Minerals</w:t>
      </w:r>
    </w:p>
    <w:p w:rsidR="00F73B47" w:rsidRDefault="00F73B47" w:rsidP="007017CD">
      <w:pPr>
        <w:rPr>
          <w:b/>
          <w:sz w:val="20"/>
          <w:szCs w:val="20"/>
        </w:rPr>
      </w:pPr>
      <w:r>
        <w:rPr>
          <w:b/>
          <w:sz w:val="20"/>
          <w:szCs w:val="20"/>
        </w:rPr>
        <w:t>Section 3: Properties of Minerals</w:t>
      </w:r>
    </w:p>
    <w:p w:rsidR="00C558C8" w:rsidRDefault="00C558C8" w:rsidP="007017CD">
      <w:pPr>
        <w:rPr>
          <w:b/>
          <w:sz w:val="20"/>
          <w:szCs w:val="20"/>
        </w:rPr>
      </w:pPr>
    </w:p>
    <w:p w:rsidR="007017CD" w:rsidRPr="00C0086E" w:rsidRDefault="007017CD" w:rsidP="007017CD">
      <w:pPr>
        <w:rPr>
          <w:sz w:val="20"/>
          <w:szCs w:val="20"/>
        </w:rPr>
      </w:pPr>
    </w:p>
    <w:p w:rsidR="007017CD" w:rsidRPr="00C0086E" w:rsidRDefault="007017CD" w:rsidP="007017CD">
      <w:pPr>
        <w:rPr>
          <w:b/>
          <w:sz w:val="20"/>
          <w:szCs w:val="20"/>
        </w:rPr>
      </w:pPr>
      <w:r w:rsidRPr="00C0086E">
        <w:rPr>
          <w:b/>
          <w:sz w:val="20"/>
          <w:szCs w:val="20"/>
        </w:rPr>
        <w:t>State Standards:</w:t>
      </w:r>
    </w:p>
    <w:p w:rsidR="00B95198" w:rsidRDefault="00B95198" w:rsidP="003A49C7">
      <w:pPr>
        <w:rPr>
          <w:sz w:val="20"/>
          <w:szCs w:val="20"/>
        </w:rPr>
      </w:pPr>
      <w:r>
        <w:rPr>
          <w:sz w:val="20"/>
          <w:szCs w:val="20"/>
        </w:rPr>
        <w:t xml:space="preserve">E.S. </w:t>
      </w:r>
      <w:r w:rsidR="00071E75">
        <w:rPr>
          <w:sz w:val="20"/>
          <w:szCs w:val="20"/>
        </w:rPr>
        <w:t>1.2</w:t>
      </w:r>
      <w:r w:rsidR="00320B65">
        <w:rPr>
          <w:sz w:val="20"/>
          <w:szCs w:val="20"/>
        </w:rPr>
        <w:t>2</w:t>
      </w:r>
      <w:r w:rsidR="00071E75">
        <w:rPr>
          <w:sz w:val="20"/>
          <w:szCs w:val="20"/>
        </w:rPr>
        <w:t xml:space="preserve"> </w:t>
      </w:r>
      <w:r w:rsidR="00320B65">
        <w:rPr>
          <w:sz w:val="20"/>
          <w:szCs w:val="20"/>
        </w:rPr>
        <w:t>Compare the properties of rocks and minerals and their uses.</w:t>
      </w:r>
    </w:p>
    <w:p w:rsidR="00AB2B18" w:rsidRDefault="00AB2B18" w:rsidP="003A49C7">
      <w:pPr>
        <w:rPr>
          <w:sz w:val="20"/>
          <w:szCs w:val="20"/>
        </w:rPr>
      </w:pPr>
    </w:p>
    <w:p w:rsidR="00AB2B18" w:rsidRDefault="00AB2B18" w:rsidP="003A49C7">
      <w:pPr>
        <w:rPr>
          <w:sz w:val="20"/>
          <w:szCs w:val="20"/>
        </w:rPr>
      </w:pPr>
      <w:r>
        <w:rPr>
          <w:sz w:val="20"/>
          <w:szCs w:val="20"/>
        </w:rPr>
        <w:t xml:space="preserve">E.S. </w:t>
      </w:r>
      <w:r w:rsidR="00071E75">
        <w:rPr>
          <w:sz w:val="20"/>
          <w:szCs w:val="20"/>
        </w:rPr>
        <w:t>1.2</w:t>
      </w:r>
      <w:r w:rsidR="00BC34ED">
        <w:rPr>
          <w:sz w:val="20"/>
          <w:szCs w:val="20"/>
        </w:rPr>
        <w:t>7</w:t>
      </w:r>
      <w:r w:rsidR="00071E75">
        <w:rPr>
          <w:sz w:val="20"/>
          <w:szCs w:val="20"/>
        </w:rPr>
        <w:t xml:space="preserve"> </w:t>
      </w:r>
      <w:r w:rsidR="00BC34ED">
        <w:rPr>
          <w:sz w:val="20"/>
          <w:szCs w:val="20"/>
        </w:rPr>
        <w:t xml:space="preserve">Illustrate the various processes that are involved in the </w:t>
      </w:r>
      <w:r w:rsidR="00E55995">
        <w:rPr>
          <w:sz w:val="20"/>
          <w:szCs w:val="20"/>
        </w:rPr>
        <w:t>rock cycle and discuss how the total amount of material stays the same through formation, weathering, sedimentation, and reformation.</w:t>
      </w:r>
    </w:p>
    <w:p w:rsidR="007017CD" w:rsidRPr="00C0086E" w:rsidRDefault="007017CD" w:rsidP="007017CD">
      <w:pPr>
        <w:rPr>
          <w:b/>
          <w:sz w:val="20"/>
          <w:szCs w:val="20"/>
        </w:rPr>
      </w:pPr>
    </w:p>
    <w:p w:rsidR="007017CD" w:rsidRPr="00C0086E" w:rsidRDefault="007017CD" w:rsidP="007017CD">
      <w:pPr>
        <w:rPr>
          <w:b/>
          <w:sz w:val="20"/>
          <w:szCs w:val="20"/>
        </w:rPr>
      </w:pPr>
      <w:r w:rsidRPr="00C0086E">
        <w:rPr>
          <w:b/>
          <w:sz w:val="20"/>
          <w:szCs w:val="20"/>
        </w:rPr>
        <w:t>Objectives:</w:t>
      </w:r>
    </w:p>
    <w:p w:rsidR="00F73B47" w:rsidRPr="00F73B47" w:rsidRDefault="00F73B47" w:rsidP="00F73B47">
      <w:pPr>
        <w:rPr>
          <w:sz w:val="20"/>
          <w:szCs w:val="20"/>
        </w:rPr>
      </w:pPr>
      <w:r w:rsidRPr="00F73B47">
        <w:rPr>
          <w:sz w:val="20"/>
          <w:szCs w:val="20"/>
        </w:rPr>
        <w:t>2.1 Matter, pp. 34–43</w:t>
      </w:r>
    </w:p>
    <w:p w:rsidR="00F73B47" w:rsidRDefault="00F73B47" w:rsidP="00F73B47">
      <w:pPr>
        <w:rPr>
          <w:sz w:val="20"/>
          <w:szCs w:val="20"/>
        </w:rPr>
      </w:pPr>
      <w:r w:rsidRPr="00F73B47">
        <w:rPr>
          <w:sz w:val="20"/>
          <w:szCs w:val="20"/>
        </w:rPr>
        <w:t>2.1 Explain how elements are related to</w:t>
      </w:r>
      <w:r>
        <w:rPr>
          <w:sz w:val="20"/>
          <w:szCs w:val="20"/>
        </w:rPr>
        <w:t xml:space="preserve"> </w:t>
      </w:r>
      <w:r w:rsidRPr="00F73B47">
        <w:rPr>
          <w:sz w:val="20"/>
          <w:szCs w:val="20"/>
        </w:rPr>
        <w:t>minerals.</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2.2 Identify the kinds of particles that make</w:t>
      </w:r>
      <w:r>
        <w:rPr>
          <w:sz w:val="20"/>
          <w:szCs w:val="20"/>
        </w:rPr>
        <w:t xml:space="preserve"> </w:t>
      </w:r>
      <w:r w:rsidRPr="00F73B47">
        <w:rPr>
          <w:sz w:val="20"/>
          <w:szCs w:val="20"/>
        </w:rPr>
        <w:t>up atoms.</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2.3 Explain the differences between ions</w:t>
      </w:r>
      <w:r>
        <w:rPr>
          <w:sz w:val="20"/>
          <w:szCs w:val="20"/>
        </w:rPr>
        <w:t xml:space="preserve"> </w:t>
      </w:r>
      <w:r w:rsidRPr="00F73B47">
        <w:rPr>
          <w:sz w:val="20"/>
          <w:szCs w:val="20"/>
        </w:rPr>
        <w:t>and isotopes.</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2.4 Explain what compounds are and</w:t>
      </w:r>
      <w:r>
        <w:rPr>
          <w:sz w:val="20"/>
          <w:szCs w:val="20"/>
        </w:rPr>
        <w:t xml:space="preserve"> </w:t>
      </w:r>
      <w:r w:rsidRPr="00F73B47">
        <w:rPr>
          <w:sz w:val="20"/>
          <w:szCs w:val="20"/>
        </w:rPr>
        <w:t>describe why they form.</w:t>
      </w:r>
    </w:p>
    <w:p w:rsidR="00F73B47" w:rsidRPr="00F73B47" w:rsidRDefault="00F73B47" w:rsidP="00F73B47">
      <w:pPr>
        <w:rPr>
          <w:sz w:val="20"/>
          <w:szCs w:val="20"/>
        </w:rPr>
      </w:pPr>
    </w:p>
    <w:p w:rsidR="00F73B47" w:rsidRPr="00F73B47" w:rsidRDefault="00F73B47" w:rsidP="00F73B47">
      <w:pPr>
        <w:rPr>
          <w:sz w:val="20"/>
          <w:szCs w:val="20"/>
        </w:rPr>
      </w:pPr>
      <w:r w:rsidRPr="00F73B47">
        <w:rPr>
          <w:sz w:val="20"/>
          <w:szCs w:val="20"/>
        </w:rPr>
        <w:t>2.5 Compare and contrast the three major</w:t>
      </w:r>
      <w:r>
        <w:rPr>
          <w:sz w:val="20"/>
          <w:szCs w:val="20"/>
        </w:rPr>
        <w:t xml:space="preserve"> </w:t>
      </w:r>
      <w:r w:rsidRPr="00F73B47">
        <w:rPr>
          <w:sz w:val="20"/>
          <w:szCs w:val="20"/>
        </w:rPr>
        <w:t>types of chemical bonds.</w:t>
      </w:r>
    </w:p>
    <w:p w:rsidR="00F73B47" w:rsidRPr="00F73B47" w:rsidRDefault="00F73B47" w:rsidP="00F73B47">
      <w:pPr>
        <w:rPr>
          <w:sz w:val="20"/>
          <w:szCs w:val="20"/>
        </w:rPr>
      </w:pPr>
    </w:p>
    <w:p w:rsidR="00F73B47" w:rsidRPr="00F73B47" w:rsidRDefault="00F73B47" w:rsidP="00F73B47">
      <w:pPr>
        <w:rPr>
          <w:sz w:val="20"/>
          <w:szCs w:val="20"/>
        </w:rPr>
      </w:pPr>
      <w:r w:rsidRPr="00F73B47">
        <w:rPr>
          <w:sz w:val="20"/>
          <w:szCs w:val="20"/>
        </w:rPr>
        <w:t>2.2 Minerals, pp. 44–49</w:t>
      </w:r>
    </w:p>
    <w:p w:rsidR="00F73B47" w:rsidRDefault="00F73B47" w:rsidP="00F73B47">
      <w:pPr>
        <w:rPr>
          <w:sz w:val="20"/>
          <w:szCs w:val="20"/>
        </w:rPr>
      </w:pPr>
      <w:r w:rsidRPr="00F73B47">
        <w:rPr>
          <w:sz w:val="20"/>
          <w:szCs w:val="20"/>
        </w:rPr>
        <w:t>2.6 List five characteristics of minerals.</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2.7 Describe the processes that result in</w:t>
      </w:r>
      <w:r>
        <w:rPr>
          <w:sz w:val="20"/>
          <w:szCs w:val="20"/>
        </w:rPr>
        <w:t xml:space="preserve"> </w:t>
      </w:r>
      <w:r w:rsidRPr="00F73B47">
        <w:rPr>
          <w:sz w:val="20"/>
          <w:szCs w:val="20"/>
        </w:rPr>
        <w:t>mineral formation.</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2.8 Explain how minerals can be classified.</w:t>
      </w:r>
    </w:p>
    <w:p w:rsidR="00F73B47" w:rsidRPr="00F73B47" w:rsidRDefault="00F73B47" w:rsidP="00F73B47">
      <w:pPr>
        <w:rPr>
          <w:sz w:val="20"/>
          <w:szCs w:val="20"/>
        </w:rPr>
      </w:pPr>
    </w:p>
    <w:p w:rsidR="00F73B47" w:rsidRPr="00F73B47" w:rsidRDefault="00F73B47" w:rsidP="00F73B47">
      <w:pPr>
        <w:rPr>
          <w:sz w:val="20"/>
          <w:szCs w:val="20"/>
        </w:rPr>
      </w:pPr>
      <w:r w:rsidRPr="00F73B47">
        <w:rPr>
          <w:sz w:val="20"/>
          <w:szCs w:val="20"/>
        </w:rPr>
        <w:t>2.9 List some of the major groups of</w:t>
      </w:r>
      <w:r>
        <w:rPr>
          <w:sz w:val="20"/>
          <w:szCs w:val="20"/>
        </w:rPr>
        <w:t xml:space="preserve"> </w:t>
      </w:r>
      <w:r w:rsidRPr="00F73B47">
        <w:rPr>
          <w:sz w:val="20"/>
          <w:szCs w:val="20"/>
        </w:rPr>
        <w:t>minerals.</w:t>
      </w:r>
    </w:p>
    <w:p w:rsidR="00F73B47" w:rsidRPr="00F73B47" w:rsidRDefault="00F73B47" w:rsidP="00F73B47">
      <w:pPr>
        <w:rPr>
          <w:sz w:val="20"/>
          <w:szCs w:val="20"/>
        </w:rPr>
      </w:pPr>
    </w:p>
    <w:p w:rsidR="00F73B47" w:rsidRPr="00F73B47" w:rsidRDefault="00F73B47" w:rsidP="00F73B47">
      <w:pPr>
        <w:rPr>
          <w:sz w:val="20"/>
          <w:szCs w:val="20"/>
        </w:rPr>
      </w:pPr>
      <w:r w:rsidRPr="00F73B47">
        <w:rPr>
          <w:sz w:val="20"/>
          <w:szCs w:val="20"/>
        </w:rPr>
        <w:t>2.3 Properties of Minerals, pp. 50–55</w:t>
      </w:r>
    </w:p>
    <w:p w:rsidR="00F73B47" w:rsidRDefault="00F73B47" w:rsidP="00F73B47">
      <w:pPr>
        <w:rPr>
          <w:sz w:val="20"/>
          <w:szCs w:val="20"/>
        </w:rPr>
      </w:pPr>
      <w:r w:rsidRPr="00F73B47">
        <w:rPr>
          <w:sz w:val="20"/>
          <w:szCs w:val="20"/>
        </w:rPr>
        <w:t>2.10 Explain why color is often not a useful</w:t>
      </w:r>
      <w:r>
        <w:rPr>
          <w:sz w:val="20"/>
          <w:szCs w:val="20"/>
        </w:rPr>
        <w:t xml:space="preserve"> </w:t>
      </w:r>
      <w:r w:rsidRPr="00F73B47">
        <w:rPr>
          <w:sz w:val="20"/>
          <w:szCs w:val="20"/>
        </w:rPr>
        <w:t>property in identifying minerals.</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2.11 Define the terms luster, crystal form,</w:t>
      </w:r>
      <w:r>
        <w:rPr>
          <w:sz w:val="20"/>
          <w:szCs w:val="20"/>
        </w:rPr>
        <w:t xml:space="preserve"> </w:t>
      </w:r>
      <w:r w:rsidRPr="00F73B47">
        <w:rPr>
          <w:sz w:val="20"/>
          <w:szCs w:val="20"/>
        </w:rPr>
        <w:t xml:space="preserve">streak, and </w:t>
      </w:r>
      <w:proofErr w:type="spellStart"/>
      <w:r w:rsidRPr="00F73B47">
        <w:rPr>
          <w:sz w:val="20"/>
          <w:szCs w:val="20"/>
        </w:rPr>
        <w:t>Mohs</w:t>
      </w:r>
      <w:proofErr w:type="spellEnd"/>
      <w:r w:rsidRPr="00F73B47">
        <w:rPr>
          <w:sz w:val="20"/>
          <w:szCs w:val="20"/>
        </w:rPr>
        <w:t xml:space="preserve"> scale.</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2.12 Distinguish between cleavage and</w:t>
      </w:r>
      <w:r>
        <w:rPr>
          <w:sz w:val="20"/>
          <w:szCs w:val="20"/>
        </w:rPr>
        <w:t xml:space="preserve"> </w:t>
      </w:r>
      <w:r w:rsidRPr="00F73B47">
        <w:rPr>
          <w:sz w:val="20"/>
          <w:szCs w:val="20"/>
        </w:rPr>
        <w:t>fracture.</w:t>
      </w:r>
    </w:p>
    <w:p w:rsidR="00F73B47" w:rsidRPr="00F73B47" w:rsidRDefault="00F73B47" w:rsidP="00F73B47">
      <w:pPr>
        <w:rPr>
          <w:sz w:val="20"/>
          <w:szCs w:val="20"/>
        </w:rPr>
      </w:pPr>
    </w:p>
    <w:p w:rsidR="00F73B47" w:rsidRDefault="00F73B47" w:rsidP="00F73B47">
      <w:pPr>
        <w:rPr>
          <w:sz w:val="20"/>
          <w:szCs w:val="20"/>
        </w:rPr>
      </w:pPr>
      <w:r w:rsidRPr="00F73B47">
        <w:rPr>
          <w:sz w:val="20"/>
          <w:szCs w:val="20"/>
        </w:rPr>
        <w:t>2.13 Explain density and how it can be used</w:t>
      </w:r>
      <w:r>
        <w:rPr>
          <w:sz w:val="20"/>
          <w:szCs w:val="20"/>
        </w:rPr>
        <w:t xml:space="preserve"> </w:t>
      </w:r>
      <w:r w:rsidRPr="00F73B47">
        <w:rPr>
          <w:sz w:val="20"/>
          <w:szCs w:val="20"/>
        </w:rPr>
        <w:t>to identify substances.</w:t>
      </w:r>
    </w:p>
    <w:p w:rsidR="00F73B47" w:rsidRPr="00F73B47" w:rsidRDefault="00F73B47" w:rsidP="00F73B47">
      <w:pPr>
        <w:rPr>
          <w:sz w:val="20"/>
          <w:szCs w:val="20"/>
        </w:rPr>
      </w:pPr>
    </w:p>
    <w:p w:rsidR="00F73B47" w:rsidRPr="00F73B47" w:rsidRDefault="00F73B47" w:rsidP="00F73B47">
      <w:pPr>
        <w:rPr>
          <w:sz w:val="20"/>
          <w:szCs w:val="20"/>
        </w:rPr>
      </w:pPr>
      <w:r w:rsidRPr="00F73B47">
        <w:rPr>
          <w:sz w:val="20"/>
          <w:szCs w:val="20"/>
        </w:rPr>
        <w:t>2.14 Describe some other properties that can</w:t>
      </w:r>
      <w:r>
        <w:rPr>
          <w:sz w:val="20"/>
          <w:szCs w:val="20"/>
        </w:rPr>
        <w:t xml:space="preserve"> </w:t>
      </w:r>
      <w:r w:rsidRPr="00F73B47">
        <w:rPr>
          <w:sz w:val="20"/>
          <w:szCs w:val="20"/>
        </w:rPr>
        <w:t>be used to identify minerals.</w:t>
      </w:r>
    </w:p>
    <w:p w:rsidR="00F73B47" w:rsidRPr="00F73B47" w:rsidRDefault="00F73B47" w:rsidP="00F73B47">
      <w:pPr>
        <w:rPr>
          <w:sz w:val="20"/>
          <w:szCs w:val="20"/>
        </w:rPr>
      </w:pPr>
    </w:p>
    <w:p w:rsidR="00F73B47" w:rsidRDefault="00F73B47" w:rsidP="00F73B47">
      <w:pPr>
        <w:rPr>
          <w:sz w:val="20"/>
          <w:szCs w:val="20"/>
        </w:rPr>
      </w:pPr>
    </w:p>
    <w:p w:rsidR="00F73B47" w:rsidRPr="00F73B47" w:rsidRDefault="00F73B47" w:rsidP="00F73B47">
      <w:pPr>
        <w:rPr>
          <w:sz w:val="20"/>
          <w:szCs w:val="20"/>
        </w:rPr>
      </w:pPr>
    </w:p>
    <w:p w:rsidR="007017CD" w:rsidRPr="00C0086E" w:rsidRDefault="007017CD" w:rsidP="007017CD">
      <w:pPr>
        <w:rPr>
          <w:sz w:val="20"/>
          <w:szCs w:val="20"/>
        </w:rPr>
      </w:pPr>
      <w:bookmarkStart w:id="0" w:name="_GoBack"/>
      <w:bookmarkEnd w:id="0"/>
    </w:p>
    <w:p w:rsidR="00C0086E" w:rsidRDefault="00C0086E" w:rsidP="007017CD">
      <w:pPr>
        <w:rPr>
          <w:b/>
          <w:sz w:val="20"/>
          <w:szCs w:val="20"/>
        </w:rPr>
      </w:pPr>
      <w:r>
        <w:rPr>
          <w:b/>
          <w:sz w:val="20"/>
          <w:szCs w:val="20"/>
        </w:rPr>
        <w:t>Learning Activities:</w:t>
      </w:r>
    </w:p>
    <w:p w:rsidR="00B95198" w:rsidRDefault="00C0086E" w:rsidP="007017CD">
      <w:pPr>
        <w:rPr>
          <w:sz w:val="20"/>
          <w:szCs w:val="20"/>
        </w:rPr>
      </w:pPr>
      <w:r>
        <w:rPr>
          <w:b/>
          <w:sz w:val="20"/>
          <w:szCs w:val="20"/>
        </w:rPr>
        <w:tab/>
      </w:r>
      <w:r>
        <w:rPr>
          <w:sz w:val="20"/>
          <w:szCs w:val="20"/>
        </w:rPr>
        <w:t xml:space="preserve">1.  </w:t>
      </w:r>
      <w:r w:rsidR="00734147">
        <w:rPr>
          <w:sz w:val="20"/>
          <w:szCs w:val="20"/>
        </w:rPr>
        <w:t xml:space="preserve">Discussion/Lecture on </w:t>
      </w:r>
      <w:r w:rsidR="00E55995">
        <w:rPr>
          <w:sz w:val="20"/>
          <w:szCs w:val="20"/>
        </w:rPr>
        <w:t>What a Mineral Is</w:t>
      </w:r>
    </w:p>
    <w:p w:rsidR="00444F5C" w:rsidRDefault="00444F5C" w:rsidP="007017CD">
      <w:pPr>
        <w:rPr>
          <w:sz w:val="20"/>
          <w:szCs w:val="20"/>
        </w:rPr>
      </w:pPr>
      <w:r>
        <w:rPr>
          <w:sz w:val="20"/>
          <w:szCs w:val="20"/>
        </w:rPr>
        <w:tab/>
        <w:t xml:space="preserve">2.  </w:t>
      </w:r>
      <w:r w:rsidR="009178D1">
        <w:rPr>
          <w:sz w:val="20"/>
          <w:szCs w:val="20"/>
        </w:rPr>
        <w:t xml:space="preserve">Discussion/Lecture on </w:t>
      </w:r>
      <w:r w:rsidR="00E55995">
        <w:rPr>
          <w:sz w:val="20"/>
          <w:szCs w:val="20"/>
        </w:rPr>
        <w:t>Identifying Minerals</w:t>
      </w:r>
      <w:r w:rsidR="00F73B47">
        <w:rPr>
          <w:sz w:val="20"/>
          <w:szCs w:val="20"/>
        </w:rPr>
        <w:t xml:space="preserve"> with their properties</w:t>
      </w:r>
    </w:p>
    <w:p w:rsidR="009178D1" w:rsidRDefault="00734147" w:rsidP="00C0086E">
      <w:pPr>
        <w:ind w:firstLine="720"/>
        <w:rPr>
          <w:sz w:val="20"/>
          <w:szCs w:val="20"/>
        </w:rPr>
      </w:pPr>
      <w:r>
        <w:rPr>
          <w:sz w:val="20"/>
          <w:szCs w:val="20"/>
        </w:rPr>
        <w:t>3</w:t>
      </w:r>
      <w:r w:rsidR="00C0086E">
        <w:rPr>
          <w:sz w:val="20"/>
          <w:szCs w:val="20"/>
        </w:rPr>
        <w:t xml:space="preserve">.  </w:t>
      </w:r>
      <w:r w:rsidR="00E55995">
        <w:rPr>
          <w:sz w:val="20"/>
          <w:szCs w:val="20"/>
        </w:rPr>
        <w:t>Mineral Identification Lab</w:t>
      </w:r>
    </w:p>
    <w:p w:rsidR="00B95198" w:rsidRDefault="00B95198" w:rsidP="00C0086E">
      <w:pPr>
        <w:ind w:firstLine="720"/>
        <w:rPr>
          <w:sz w:val="20"/>
          <w:szCs w:val="20"/>
        </w:rPr>
      </w:pPr>
      <w:r>
        <w:rPr>
          <w:sz w:val="20"/>
          <w:szCs w:val="20"/>
        </w:rPr>
        <w:t xml:space="preserve">4.  </w:t>
      </w:r>
      <w:r w:rsidR="00E55995">
        <w:rPr>
          <w:sz w:val="20"/>
          <w:szCs w:val="20"/>
        </w:rPr>
        <w:t>Mineral Handouts/</w:t>
      </w:r>
      <w:proofErr w:type="gramStart"/>
      <w:r w:rsidR="00E55995">
        <w:rPr>
          <w:sz w:val="20"/>
          <w:szCs w:val="20"/>
        </w:rPr>
        <w:t>How</w:t>
      </w:r>
      <w:proofErr w:type="gramEnd"/>
      <w:r w:rsidR="00E55995">
        <w:rPr>
          <w:sz w:val="20"/>
          <w:szCs w:val="20"/>
        </w:rPr>
        <w:t xml:space="preserve"> we use Minerals</w:t>
      </w:r>
    </w:p>
    <w:p w:rsidR="00F73B47" w:rsidRDefault="00F73B47" w:rsidP="00C0086E">
      <w:pPr>
        <w:ind w:firstLine="720"/>
        <w:rPr>
          <w:sz w:val="20"/>
          <w:szCs w:val="20"/>
        </w:rPr>
      </w:pPr>
      <w:r>
        <w:rPr>
          <w:sz w:val="20"/>
          <w:szCs w:val="20"/>
        </w:rPr>
        <w:t>5.  Mineral Autobiography Project</w:t>
      </w:r>
    </w:p>
    <w:p w:rsidR="00F73B47" w:rsidRDefault="00F73B47" w:rsidP="00C0086E">
      <w:pPr>
        <w:ind w:firstLine="720"/>
        <w:rPr>
          <w:sz w:val="20"/>
          <w:szCs w:val="20"/>
        </w:rPr>
      </w:pPr>
      <w:r>
        <w:rPr>
          <w:sz w:val="20"/>
          <w:szCs w:val="20"/>
        </w:rPr>
        <w:t>6.  Chapter 2 Review and Assessment</w:t>
      </w:r>
    </w:p>
    <w:sectPr w:rsidR="00F73B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CD"/>
    <w:rsid w:val="00053C39"/>
    <w:rsid w:val="00071E75"/>
    <w:rsid w:val="001242A2"/>
    <w:rsid w:val="002246FD"/>
    <w:rsid w:val="002931FF"/>
    <w:rsid w:val="00320B65"/>
    <w:rsid w:val="00372928"/>
    <w:rsid w:val="003A49C7"/>
    <w:rsid w:val="00444F5C"/>
    <w:rsid w:val="004973FB"/>
    <w:rsid w:val="005B5A56"/>
    <w:rsid w:val="007017CD"/>
    <w:rsid w:val="00734147"/>
    <w:rsid w:val="00863368"/>
    <w:rsid w:val="009178D1"/>
    <w:rsid w:val="009A1CDE"/>
    <w:rsid w:val="009D501C"/>
    <w:rsid w:val="00AB2B18"/>
    <w:rsid w:val="00B8604F"/>
    <w:rsid w:val="00B95198"/>
    <w:rsid w:val="00BC34ED"/>
    <w:rsid w:val="00C0086E"/>
    <w:rsid w:val="00C558C8"/>
    <w:rsid w:val="00E11511"/>
    <w:rsid w:val="00E55995"/>
    <w:rsid w:val="00EA2828"/>
    <w:rsid w:val="00F03CC2"/>
    <w:rsid w:val="00F73B47"/>
    <w:rsid w:val="00F86129"/>
    <w:rsid w:val="00FB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Introduction to Earth Science</vt:lpstr>
    </vt:vector>
  </TitlesOfParts>
  <Company>School Corporation</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Earth Science</dc:title>
  <dc:creator>yeagerj</dc:creator>
  <cp:lastModifiedBy>Test4520</cp:lastModifiedBy>
  <cp:revision>3</cp:revision>
  <cp:lastPrinted>2013-08-26T15:11:00Z</cp:lastPrinted>
  <dcterms:created xsi:type="dcterms:W3CDTF">2013-08-19T15:03:00Z</dcterms:created>
  <dcterms:modified xsi:type="dcterms:W3CDTF">2013-08-26T15:11:00Z</dcterms:modified>
</cp:coreProperties>
</file>